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30"/>
          <w:szCs w:val="30"/>
          <w:rtl w:val="0"/>
        </w:rPr>
        <w:t xml:space="preserve">For the Table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Hummus Plate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$11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raw &amp; roasted veggies and pita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 &amp; GFO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Fried Brussel Sprouts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$12 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house ginger glaze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House-cut Fries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$8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with aioli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 &amp; GF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(Gumbo Smothered fries +$4)</w:t>
      </w:r>
    </w:p>
    <w:p w:rsidR="00000000" w:rsidDel="00000000" w:rsidP="00000000" w:rsidRDefault="00000000" w:rsidRPr="00000000" w14:paraId="0000000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Mushroom Toast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0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on Bellegarde country batard with whipped goat cheese, red pepper pesto &amp; shaved fennel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St. James Cheese Plate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$18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seasonal accouterment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Charcuterie Board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$18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house sausage, seared mortadella, cracklin’ &amp; accouterments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Chicken Wings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$15</w:t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house made ranch &amp; pickled celery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GF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0"/>
          <w:szCs w:val="20"/>
          <w:rtl w:val="0"/>
        </w:rPr>
        <w:t xml:space="preserve">Choice of Buffalo Hot, Garlic Honey, Tangy BBQ or SPICY house Habanero sauce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Corn Dog Bites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house smoked sausage &amp; dijonaise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right="-1440" w:hanging="1440"/>
        <w:jc w:val="center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30"/>
          <w:szCs w:val="30"/>
          <w:rtl w:val="0"/>
        </w:rPr>
        <w:t xml:space="preserve">Tacos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Tamal Vegetariano Grande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 frijoles rojo, hongos, chiles y salsa verde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 &amp; 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Honduran Style Chicken Tacos $15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zesty red sauce, slaw &amp; pickled vegetables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Mexican Style Steak Tacos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$15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salsa verde, cotija, onion &amp; cilantro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Birria Beef Tacos $17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dipping sauce, onion &amp; cilantro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30"/>
          <w:szCs w:val="30"/>
          <w:rtl w:val="0"/>
        </w:rPr>
        <w:t xml:space="preserve">Big Plates</w:t>
      </w:r>
      <w:r w:rsidDel="00000000" w:rsidR="00000000" w:rsidRPr="00000000">
        <w:rPr>
          <w:rFonts w:ascii="Lora" w:cs="Lora" w:eastAsia="Lora" w:hAnsi="Lora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right="-1440" w:hanging="1440"/>
        <w:jc w:val="center"/>
        <w:rPr>
          <w:rFonts w:ascii="Lora" w:cs="Lora" w:eastAsia="Lora" w:hAnsi="Lora"/>
          <w:b w:val="1"/>
          <w:bCs w:val="1"/>
          <w:i w:val="1"/>
          <w:i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 add portabella +$4    add smoked chicken +$7     add bacon +$4   add housemade sausage +$6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Pear &amp; Blue Cheese Salad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$12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over mixed greens with lemon vinaigrette and crunchy chickpeas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House-made Pasta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featuring a rotating selection of goods from </w:t>
      </w:r>
      <w:r w:rsidDel="00000000" w:rsidR="00000000" w:rsidRPr="00000000">
        <w:rPr>
          <w:rFonts w:ascii="Lora" w:cs="Lora" w:eastAsia="Lora" w:hAnsi="Lora"/>
          <w:rtl w:val="0"/>
        </w:rPr>
        <w:t xml:space="preserve">Crescent City Farmers’ Market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Falafel Burger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seared chihuahua cheese, tzatziki, greens &amp; tomato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Steamed Mussels $18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Herbsaint-Dijon broth with fennel &amp; Bellegarde country loaf bread </w:t>
        <w:tab/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Smoked Chicken on Bun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$14</w:t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chimichurri aioli, crispy onions &amp; provolone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Big Mike Burger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$15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with butter pickles, onion, 1000 island,  American cheese &amp; lettuce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right="-1440" w:hanging="1440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92.72727272727275" w:lineRule="auto"/>
        <w:jc w:val="left"/>
        <w:rPr>
          <w:rFonts w:ascii="Lora" w:cs="Lora" w:eastAsia="Lora" w:hAnsi="Lor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